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B24" w:rsidRPr="003457B1" w:rsidRDefault="008C1B24" w:rsidP="008C1B24">
      <w:pPr>
        <w:tabs>
          <w:tab w:val="center" w:pos="1904"/>
          <w:tab w:val="center" w:pos="6538"/>
        </w:tabs>
        <w:rPr>
          <w:rFonts w:ascii="Times New Roman" w:hAnsi="Times New Roman"/>
          <w:b/>
          <w:sz w:val="24"/>
          <w:szCs w:val="24"/>
          <w:lang w:val="vi-VN"/>
        </w:rPr>
      </w:pPr>
      <w:r w:rsidRPr="008C1B24">
        <w:rPr>
          <w:rFonts w:ascii="Times New Roman" w:hAnsi="Times New Roman"/>
          <w:sz w:val="24"/>
          <w:szCs w:val="24"/>
        </w:rPr>
        <w:t>T</w:t>
      </w:r>
      <w:r w:rsidRPr="008C1B24">
        <w:rPr>
          <w:rFonts w:ascii="Times New Roman" w:hAnsi="Times New Roman"/>
          <w:sz w:val="24"/>
          <w:szCs w:val="24"/>
          <w:lang w:val="vi-VN"/>
        </w:rPr>
        <w:t>RƯỜNG C</w:t>
      </w:r>
      <w:r w:rsidRPr="008C1B24">
        <w:rPr>
          <w:rFonts w:ascii="Times New Roman" w:hAnsi="Times New Roman"/>
          <w:sz w:val="24"/>
          <w:szCs w:val="24"/>
        </w:rPr>
        <w:t xml:space="preserve">AO </w:t>
      </w:r>
      <w:r w:rsidRPr="008C1B24">
        <w:rPr>
          <w:rFonts w:ascii="Times New Roman" w:hAnsi="Times New Roman"/>
          <w:sz w:val="24"/>
          <w:szCs w:val="24"/>
          <w:lang w:val="vi-VN"/>
        </w:rPr>
        <w:t>Đ</w:t>
      </w:r>
      <w:r w:rsidRPr="008C1B24">
        <w:rPr>
          <w:rFonts w:ascii="Times New Roman" w:hAnsi="Times New Roman"/>
          <w:sz w:val="24"/>
          <w:szCs w:val="24"/>
        </w:rPr>
        <w:t>ẲNG</w:t>
      </w:r>
      <w:r w:rsidRPr="008C1B24">
        <w:rPr>
          <w:rFonts w:ascii="Times New Roman" w:hAnsi="Times New Roman"/>
          <w:sz w:val="24"/>
          <w:szCs w:val="24"/>
          <w:lang w:val="vi-VN"/>
        </w:rPr>
        <w:t xml:space="preserve"> KỸ THUẬ</w:t>
      </w:r>
      <w:r w:rsidRPr="008C1B24">
        <w:rPr>
          <w:rFonts w:ascii="Times New Roman" w:hAnsi="Times New Roman"/>
          <w:sz w:val="24"/>
          <w:szCs w:val="24"/>
        </w:rPr>
        <w:t>T</w:t>
      </w:r>
      <w:r w:rsidRPr="003457B1">
        <w:rPr>
          <w:rFonts w:ascii="Times New Roman" w:hAnsi="Times New Roman"/>
          <w:b/>
          <w:sz w:val="24"/>
          <w:szCs w:val="24"/>
          <w:lang w:val="vi-VN"/>
        </w:rPr>
        <w:t xml:space="preserve"> </w:t>
      </w:r>
      <w:r>
        <w:rPr>
          <w:rFonts w:ascii="Times New Roman" w:hAnsi="Times New Roman"/>
          <w:b/>
          <w:sz w:val="24"/>
          <w:szCs w:val="24"/>
        </w:rPr>
        <w:tab/>
      </w:r>
      <w:r w:rsidRPr="003457B1">
        <w:rPr>
          <w:rFonts w:ascii="Times New Roman" w:hAnsi="Times New Roman"/>
          <w:b/>
          <w:sz w:val="24"/>
          <w:szCs w:val="24"/>
          <w:lang w:val="vi-VN"/>
        </w:rPr>
        <w:t>CỘNG HÒA XÃ HỘI CHỦ NGHĨA VIỆT NAM</w:t>
      </w:r>
    </w:p>
    <w:p w:rsidR="008C1B24" w:rsidRPr="001E303A" w:rsidRDefault="008C1B24" w:rsidP="008C1B24">
      <w:pPr>
        <w:tabs>
          <w:tab w:val="center" w:pos="1904"/>
          <w:tab w:val="center" w:pos="6096"/>
        </w:tabs>
        <w:rPr>
          <w:rFonts w:ascii="Times New Roman" w:hAnsi="Times New Roman"/>
          <w:b/>
          <w:sz w:val="26"/>
          <w:szCs w:val="26"/>
        </w:rPr>
      </w:pPr>
      <w:r w:rsidRPr="008C1B24">
        <w:rPr>
          <w:rFonts w:ascii="Times New Roman" w:hAnsi="Times New Roman"/>
          <w:sz w:val="24"/>
          <w:szCs w:val="24"/>
          <w:lang w:val="vi-VN"/>
        </w:rPr>
        <w:t>LÝ TỰ TRỌNG</w:t>
      </w:r>
      <w:r w:rsidRPr="008C1B24">
        <w:rPr>
          <w:rFonts w:ascii="Times New Roman" w:hAnsi="Times New Roman"/>
          <w:sz w:val="24"/>
          <w:szCs w:val="24"/>
        </w:rPr>
        <w:t xml:space="preserve"> TP. HỒ CHÍ MINH</w:t>
      </w:r>
      <w:r>
        <w:rPr>
          <w:rFonts w:ascii="Times New Roman" w:hAnsi="Times New Roman"/>
          <w:b/>
          <w:sz w:val="24"/>
          <w:szCs w:val="24"/>
        </w:rPr>
        <w:t xml:space="preserve">                   </w:t>
      </w:r>
      <w:r>
        <w:rPr>
          <w:rFonts w:ascii="Times New Roman" w:hAnsi="Times New Roman"/>
          <w:b/>
          <w:sz w:val="24"/>
          <w:szCs w:val="24"/>
        </w:rPr>
        <w:tab/>
      </w:r>
      <w:r w:rsidR="004F0570">
        <w:rPr>
          <w:rFonts w:ascii="Times New Roman" w:hAnsi="Times New Roman"/>
          <w:b/>
          <w:sz w:val="24"/>
          <w:szCs w:val="24"/>
        </w:rPr>
        <w:t xml:space="preserve">   </w:t>
      </w:r>
      <w:r w:rsidRPr="008053C6">
        <w:rPr>
          <w:rFonts w:ascii="Times New Roman" w:hAnsi="Times New Roman"/>
          <w:b/>
          <w:sz w:val="26"/>
          <w:szCs w:val="26"/>
          <w:lang w:val="vi-VN"/>
        </w:rPr>
        <w:t xml:space="preserve">Độc </w:t>
      </w:r>
      <w:r w:rsidRPr="008053C6">
        <w:rPr>
          <w:rFonts w:ascii="Times New Roman" w:hAnsi="Times New Roman"/>
          <w:b/>
          <w:sz w:val="26"/>
          <w:szCs w:val="26"/>
        </w:rPr>
        <w:t>l</w:t>
      </w:r>
      <w:r w:rsidRPr="008053C6">
        <w:rPr>
          <w:rFonts w:ascii="Times New Roman" w:hAnsi="Times New Roman"/>
          <w:b/>
          <w:sz w:val="26"/>
          <w:szCs w:val="26"/>
          <w:lang w:val="vi-VN"/>
        </w:rPr>
        <w:t xml:space="preserve">ập – Tự </w:t>
      </w:r>
      <w:r w:rsidRPr="008053C6">
        <w:rPr>
          <w:rFonts w:ascii="Times New Roman" w:hAnsi="Times New Roman"/>
          <w:b/>
          <w:sz w:val="26"/>
          <w:szCs w:val="26"/>
        </w:rPr>
        <w:t>d</w:t>
      </w:r>
      <w:r w:rsidRPr="008053C6">
        <w:rPr>
          <w:rFonts w:ascii="Times New Roman" w:hAnsi="Times New Roman"/>
          <w:b/>
          <w:sz w:val="26"/>
          <w:szCs w:val="26"/>
          <w:lang w:val="vi-VN"/>
        </w:rPr>
        <w:t xml:space="preserve">o – Hạnh </w:t>
      </w:r>
      <w:r w:rsidRPr="008053C6">
        <w:rPr>
          <w:rFonts w:ascii="Times New Roman" w:hAnsi="Times New Roman"/>
          <w:b/>
          <w:sz w:val="26"/>
          <w:szCs w:val="26"/>
        </w:rPr>
        <w:t>p</w:t>
      </w:r>
      <w:r w:rsidRPr="008053C6">
        <w:rPr>
          <w:rFonts w:ascii="Times New Roman" w:hAnsi="Times New Roman"/>
          <w:b/>
          <w:sz w:val="26"/>
          <w:szCs w:val="26"/>
          <w:lang w:val="vi-VN"/>
        </w:rPr>
        <w:t>húc</w:t>
      </w:r>
    </w:p>
    <w:p w:rsidR="008C1B24" w:rsidRPr="008053C6" w:rsidRDefault="008C1B24" w:rsidP="008C1B24">
      <w:pPr>
        <w:tabs>
          <w:tab w:val="center" w:pos="1904"/>
          <w:tab w:val="center" w:pos="6538"/>
        </w:tabs>
        <w:rPr>
          <w:rFonts w:ascii="Times New Roman" w:hAnsi="Times New Roman"/>
          <w:b/>
          <w:sz w:val="26"/>
          <w:szCs w:val="26"/>
        </w:rPr>
      </w:pPr>
      <w:r>
        <w:rPr>
          <w:rFonts w:ascii="Times New Roman" w:hAnsi="Times New Roman"/>
          <w:b/>
          <w:sz w:val="26"/>
          <w:szCs w:val="26"/>
        </w:rPr>
        <mc:AlternateContent>
          <mc:Choice Requires="wps">
            <w:drawing>
              <wp:anchor distT="0" distB="0" distL="114300" distR="114300" simplePos="0" relativeHeight="251660288" behindDoc="0" locked="0" layoutInCell="1" allowOverlap="1">
                <wp:simplePos x="0" y="0"/>
                <wp:positionH relativeFrom="column">
                  <wp:posOffset>3137698</wp:posOffset>
                </wp:positionH>
                <wp:positionV relativeFrom="paragraph">
                  <wp:posOffset>2540</wp:posOffset>
                </wp:positionV>
                <wp:extent cx="19634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05pt,.2pt" to="401.6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tb3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"/>
            </w:pict>
          </mc:Fallback>
        </mc:AlternateContent>
      </w:r>
      <w:r>
        <w:rPr>
          <w:rFonts w:ascii="Times New Roman" w:hAnsi="Times New Roman"/>
          <w:b/>
          <w:sz w:val="24"/>
          <w:szCs w:val="24"/>
        </w:rPr>
        <w:t xml:space="preserve">     PHÒNG THIẾT BỊ - VẬT TƯ</w:t>
      </w:r>
      <w:r w:rsidRPr="003457B1">
        <w:rPr>
          <w:rFonts w:ascii="Times New Roman" w:hAnsi="Times New Roman"/>
          <w:b/>
          <w:sz w:val="24"/>
          <w:szCs w:val="24"/>
        </w:rPr>
        <w:tab/>
      </w:r>
      <w:r w:rsidRPr="008053C6">
        <w:rPr>
          <w:rFonts w:ascii="Times New Roman" w:hAnsi="Times New Roman"/>
          <w:b/>
          <w:sz w:val="26"/>
          <w:szCs w:val="26"/>
          <w:lang w:val="vi-VN"/>
        </w:rPr>
        <w:tab/>
        <w:t xml:space="preserve">               </w:t>
      </w:r>
    </w:p>
    <w:p w:rsidR="008C1B24" w:rsidRDefault="008C1B24" w:rsidP="008C1B24">
      <w:pPr>
        <w:tabs>
          <w:tab w:val="center" w:pos="2160"/>
          <w:tab w:val="center" w:pos="7560"/>
        </w:tabs>
        <w:rPr>
          <w:rFonts w:ascii="Times New Roman" w:hAnsi="Times New Roman"/>
          <w:b/>
          <w:sz w:val="26"/>
          <w:szCs w:val="26"/>
        </w:rPr>
      </w:pPr>
      <w:r>
        <w:rPr>
          <w:rFonts w:ascii="Times New Roman" w:hAnsi="Times New Roman"/>
          <w:b/>
          <w:sz w:val="26"/>
          <w:szCs w:val="26"/>
        </w:rPr>
        <mc:AlternateContent>
          <mc:Choice Requires="wps">
            <w:drawing>
              <wp:anchor distT="0" distB="0" distL="114300" distR="114300" simplePos="0" relativeHeight="251659264" behindDoc="0" locked="0" layoutInCell="1" allowOverlap="1">
                <wp:simplePos x="0" y="0"/>
                <wp:positionH relativeFrom="column">
                  <wp:posOffset>425450</wp:posOffset>
                </wp:positionH>
                <wp:positionV relativeFrom="paragraph">
                  <wp:posOffset>37937</wp:posOffset>
                </wp:positionV>
                <wp:extent cx="1439501" cy="0"/>
                <wp:effectExtent l="0" t="0" r="279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950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5pt,3pt" to="146.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adtHA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"/>
            </w:pict>
          </mc:Fallback>
        </mc:AlternateContent>
      </w:r>
      <w:r w:rsidRPr="008053C6">
        <w:rPr>
          <w:rFonts w:ascii="Times New Roman" w:hAnsi="Times New Roman"/>
          <w:b/>
          <w:sz w:val="26"/>
          <w:szCs w:val="26"/>
        </w:rPr>
        <w:t xml:space="preserve">                      </w:t>
      </w:r>
    </w:p>
    <w:p w:rsidR="008C1B24" w:rsidRDefault="008C1B24" w:rsidP="008C1B24">
      <w:pPr>
        <w:tabs>
          <w:tab w:val="center" w:pos="2160"/>
          <w:tab w:val="center" w:pos="7560"/>
        </w:tabs>
        <w:rPr>
          <w:rFonts w:ascii="Times New Roman" w:hAnsi="Times New Roman"/>
          <w:b/>
          <w:sz w:val="26"/>
          <w:szCs w:val="26"/>
        </w:rPr>
      </w:pPr>
    </w:p>
    <w:p w:rsidR="008C1B24" w:rsidRDefault="008C1B24" w:rsidP="008C1B24">
      <w:pPr>
        <w:tabs>
          <w:tab w:val="center" w:pos="2160"/>
          <w:tab w:val="left" w:pos="2609"/>
        </w:tabs>
        <w:jc w:val="center"/>
        <w:rPr>
          <w:rFonts w:ascii="Times New Roman" w:hAnsi="Times New Roman"/>
          <w:b/>
          <w:sz w:val="26"/>
          <w:szCs w:val="26"/>
        </w:rPr>
      </w:pPr>
      <w:r>
        <w:rPr>
          <w:rFonts w:ascii="Times New Roman" w:hAnsi="Times New Roman"/>
          <w:b/>
          <w:sz w:val="26"/>
          <w:szCs w:val="26"/>
        </w:rPr>
        <w:t>BÀI THU HOẠCH</w:t>
      </w:r>
    </w:p>
    <w:p w:rsidR="008C1B24" w:rsidRDefault="008C1B24" w:rsidP="008C1B24">
      <w:pPr>
        <w:tabs>
          <w:tab w:val="center" w:pos="2160"/>
          <w:tab w:val="left" w:pos="2609"/>
        </w:tabs>
        <w:rPr>
          <w:rFonts w:ascii="Times New Roman" w:hAnsi="Times New Roman"/>
          <w:b/>
          <w:sz w:val="26"/>
          <w:szCs w:val="26"/>
        </w:rPr>
      </w:pPr>
    </w:p>
    <w:p w:rsidR="008C1B24" w:rsidRPr="00E85C1C" w:rsidRDefault="00E85C1C" w:rsidP="008C1B24">
      <w:pPr>
        <w:tabs>
          <w:tab w:val="center" w:pos="2160"/>
          <w:tab w:val="left" w:pos="2609"/>
        </w:tabs>
        <w:rPr>
          <w:rFonts w:ascii="Times New Roman" w:hAnsi="Times New Roman"/>
          <w:b/>
          <w:sz w:val="26"/>
          <w:szCs w:val="26"/>
        </w:rPr>
      </w:pPr>
      <w:r w:rsidRPr="00E85C1C">
        <w:rPr>
          <w:rFonts w:ascii="Times New Roman" w:hAnsi="Times New Roman"/>
          <w:b/>
          <w:sz w:val="26"/>
          <w:szCs w:val="26"/>
        </w:rPr>
        <w:t xml:space="preserve">Câu 1: </w:t>
      </w:r>
      <w:r w:rsidR="008C1B24" w:rsidRPr="00E85C1C">
        <w:rPr>
          <w:rFonts w:ascii="Times New Roman" w:hAnsi="Times New Roman"/>
          <w:b/>
          <w:sz w:val="26"/>
          <w:szCs w:val="26"/>
        </w:rPr>
        <w:t>Qua các chuyên đề đã được học tập. Anh (Chị ) hãy trình bày một số nội dung mà Anh (Chị) tâm đắc nhất. Vì sao?</w:t>
      </w:r>
    </w:p>
    <w:p w:rsidR="00E85C1C" w:rsidRDefault="004F3005" w:rsidP="008C1B24">
      <w:pPr>
        <w:tabs>
          <w:tab w:val="center" w:pos="2160"/>
          <w:tab w:val="left" w:pos="2609"/>
        </w:tabs>
        <w:rPr>
          <w:rFonts w:ascii="Times New Roman" w:hAnsi="Times New Roman"/>
          <w:sz w:val="26"/>
          <w:szCs w:val="26"/>
        </w:rPr>
      </w:pPr>
      <w:r>
        <w:rPr>
          <w:rFonts w:ascii="Times New Roman" w:hAnsi="Times New Roman"/>
          <w:sz w:val="26"/>
          <w:szCs w:val="26"/>
        </w:rPr>
        <w:t xml:space="preserve">Trong </w:t>
      </w:r>
      <w:r w:rsidR="00E85C1C">
        <w:rPr>
          <w:rFonts w:ascii="Times New Roman" w:hAnsi="Times New Roman"/>
          <w:sz w:val="26"/>
          <w:szCs w:val="26"/>
        </w:rPr>
        <w:t xml:space="preserve">các </w:t>
      </w:r>
      <w:r>
        <w:rPr>
          <w:rFonts w:ascii="Times New Roman" w:hAnsi="Times New Roman"/>
          <w:sz w:val="26"/>
          <w:szCs w:val="26"/>
        </w:rPr>
        <w:t xml:space="preserve">chuyên đề </w:t>
      </w:r>
      <w:r w:rsidR="00E85C1C">
        <w:rPr>
          <w:rFonts w:ascii="Times New Roman" w:hAnsi="Times New Roman"/>
          <w:sz w:val="26"/>
          <w:szCs w:val="26"/>
        </w:rPr>
        <w:t>về đ</w:t>
      </w:r>
      <w:r>
        <w:rPr>
          <w:rFonts w:ascii="Times New Roman" w:hAnsi="Times New Roman"/>
          <w:sz w:val="26"/>
          <w:szCs w:val="26"/>
        </w:rPr>
        <w:t>ạo đức Hồ Chí Minh</w:t>
      </w:r>
      <w:r w:rsidR="00E85C1C">
        <w:rPr>
          <w:rFonts w:ascii="Times New Roman" w:hAnsi="Times New Roman"/>
          <w:sz w:val="26"/>
          <w:szCs w:val="26"/>
        </w:rPr>
        <w:t xml:space="preserve"> đã được học tập, em thích nhất là chuyên đề về phẩm chất đạo đức của con người Việt Nam trong thời đại mới theo tư tưởng Hồ Chí Minh. Đó là: </w:t>
      </w:r>
    </w:p>
    <w:p w:rsidR="004F3005" w:rsidRPr="00D233DB" w:rsidRDefault="004F3005" w:rsidP="008E70FB">
      <w:pPr>
        <w:pStyle w:val="ListParagraph"/>
        <w:numPr>
          <w:ilvl w:val="0"/>
          <w:numId w:val="2"/>
        </w:numPr>
        <w:tabs>
          <w:tab w:val="center" w:pos="2160"/>
          <w:tab w:val="left" w:pos="2609"/>
        </w:tabs>
        <w:rPr>
          <w:rFonts w:ascii="Times New Roman" w:hAnsi="Times New Roman"/>
          <w:b/>
          <w:i/>
          <w:sz w:val="26"/>
          <w:szCs w:val="26"/>
        </w:rPr>
      </w:pPr>
      <w:r w:rsidRPr="00D233DB">
        <w:rPr>
          <w:rFonts w:ascii="Times New Roman" w:hAnsi="Times New Roman"/>
          <w:b/>
          <w:i/>
          <w:sz w:val="26"/>
          <w:szCs w:val="26"/>
        </w:rPr>
        <w:t>Với đất nước, dân tộc phải “Trung với nước, hiếu với dân”</w:t>
      </w:r>
    </w:p>
    <w:p w:rsidR="008E70FB" w:rsidRDefault="008E70FB" w:rsidP="008E70FB">
      <w:pPr>
        <w:pStyle w:val="ListParagraph"/>
        <w:tabs>
          <w:tab w:val="center" w:pos="2160"/>
          <w:tab w:val="left" w:pos="2609"/>
        </w:tabs>
        <w:ind w:left="0" w:firstLine="720"/>
        <w:rPr>
          <w:rFonts w:ascii="Times New Roman" w:hAnsi="Times New Roman"/>
          <w:sz w:val="26"/>
          <w:szCs w:val="26"/>
        </w:rPr>
      </w:pPr>
      <w:r>
        <w:rPr>
          <w:rFonts w:ascii="Times New Roman" w:hAnsi="Times New Roman"/>
          <w:sz w:val="26"/>
          <w:szCs w:val="26"/>
        </w:rPr>
        <w:t>Đây là phẩm chất, là chuẩn mực có ý nghĩa quan trọng hàng đầu của người cách mạng bởi mỗi con người đều có nhiều mối quan hệ khác nhau nhưng quan hệ với dân với nước có ý nghĩa vô cùng quan trọng, là tâm điểm khi xét đạo đức của con người, của mỗi chiến sỹ cách mạng.</w:t>
      </w:r>
    </w:p>
    <w:p w:rsidR="008E70FB" w:rsidRDefault="008E70FB" w:rsidP="008E70FB">
      <w:pPr>
        <w:pStyle w:val="ListParagraph"/>
        <w:tabs>
          <w:tab w:val="center" w:pos="2160"/>
          <w:tab w:val="left" w:pos="2609"/>
        </w:tabs>
        <w:ind w:left="0" w:firstLine="720"/>
        <w:rPr>
          <w:rFonts w:ascii="Times New Roman" w:hAnsi="Times New Roman"/>
          <w:sz w:val="26"/>
          <w:szCs w:val="26"/>
        </w:rPr>
      </w:pPr>
      <w:r>
        <w:rPr>
          <w:rFonts w:ascii="Times New Roman" w:hAnsi="Times New Roman"/>
          <w:sz w:val="26"/>
          <w:szCs w:val="26"/>
        </w:rPr>
        <w:t>Hồ Chí Minh bàn đến trung hiếu với nghĩa là bổn phận và trách nhiệm của con người nhưng đã gạt bỏ nội hàm của khái niệm cũ, những hạn chế trong tư tưởng đạo đức của Nho giáo, đưa vào đó là những nội dung đạo đức mới là trung với nước hiếu với dân.</w:t>
      </w:r>
    </w:p>
    <w:p w:rsidR="008E70FB" w:rsidRDefault="00006863" w:rsidP="00006863">
      <w:pPr>
        <w:tabs>
          <w:tab w:val="center" w:pos="2160"/>
          <w:tab w:val="left" w:pos="2609"/>
        </w:tabs>
        <w:rPr>
          <w:rFonts w:ascii="Times New Roman" w:hAnsi="Times New Roman"/>
          <w:sz w:val="26"/>
          <w:szCs w:val="26"/>
        </w:rPr>
      </w:pPr>
      <w:r w:rsidRPr="00006863">
        <w:rPr>
          <w:rFonts w:ascii="Times New Roman" w:hAnsi="Times New Roman"/>
          <w:sz w:val="26"/>
          <w:szCs w:val="26"/>
        </w:rPr>
        <w:t>Nội dung chủ yếu của trung với nướ</w:t>
      </w:r>
      <w:r>
        <w:rPr>
          <w:rFonts w:ascii="Times New Roman" w:hAnsi="Times New Roman"/>
          <w:sz w:val="26"/>
          <w:szCs w:val="26"/>
        </w:rPr>
        <w:t>c là</w:t>
      </w:r>
      <w:r w:rsidRPr="00006863">
        <w:rPr>
          <w:rFonts w:ascii="Times New Roman" w:hAnsi="Times New Roman"/>
          <w:sz w:val="26"/>
          <w:szCs w:val="26"/>
        </w:rPr>
        <w:t>:</w:t>
      </w:r>
    </w:p>
    <w:p w:rsidR="00006863" w:rsidRDefault="00006863" w:rsidP="00006863">
      <w:pPr>
        <w:tabs>
          <w:tab w:val="center" w:pos="2160"/>
          <w:tab w:val="left" w:pos="2609"/>
        </w:tabs>
        <w:rPr>
          <w:rFonts w:ascii="Times New Roman" w:hAnsi="Times New Roman"/>
          <w:sz w:val="26"/>
          <w:szCs w:val="26"/>
        </w:rPr>
      </w:pPr>
      <w:r>
        <w:rPr>
          <w:rFonts w:ascii="Times New Roman" w:hAnsi="Times New Roman"/>
          <w:sz w:val="26"/>
          <w:szCs w:val="26"/>
        </w:rPr>
        <w:t>+ Trong mối quan hệ giữa cá nhân với cộng đồng và xã hội, phải biết đặt lợi ích của Đảng, của Tổ quốc, của cách mạng lên trên hết, trước hết.</w:t>
      </w:r>
    </w:p>
    <w:p w:rsidR="00006863" w:rsidRDefault="00006863" w:rsidP="00006863">
      <w:pPr>
        <w:tabs>
          <w:tab w:val="center" w:pos="2160"/>
          <w:tab w:val="left" w:pos="2609"/>
        </w:tabs>
        <w:rPr>
          <w:rFonts w:ascii="Times New Roman" w:hAnsi="Times New Roman"/>
          <w:sz w:val="26"/>
          <w:szCs w:val="26"/>
        </w:rPr>
      </w:pPr>
      <w:r>
        <w:rPr>
          <w:rFonts w:ascii="Times New Roman" w:hAnsi="Times New Roman"/>
          <w:sz w:val="26"/>
          <w:szCs w:val="26"/>
        </w:rPr>
        <w:t>+ Quyết tâm phấn đấu thực hiện mục tiêu cách mạng.</w:t>
      </w:r>
    </w:p>
    <w:p w:rsidR="00006863" w:rsidRDefault="00006863" w:rsidP="00006863">
      <w:pPr>
        <w:tabs>
          <w:tab w:val="center" w:pos="2160"/>
          <w:tab w:val="left" w:pos="2609"/>
        </w:tabs>
        <w:rPr>
          <w:rFonts w:ascii="Times New Roman" w:hAnsi="Times New Roman"/>
          <w:sz w:val="26"/>
          <w:szCs w:val="26"/>
        </w:rPr>
      </w:pPr>
      <w:r>
        <w:rPr>
          <w:rFonts w:ascii="Times New Roman" w:hAnsi="Times New Roman"/>
          <w:sz w:val="26"/>
          <w:szCs w:val="26"/>
        </w:rPr>
        <w:t>+ Thực hiện tốt mọi chủ trương, chính sách của Đảng, của Nhà nước.</w:t>
      </w:r>
    </w:p>
    <w:p w:rsidR="00006863" w:rsidRDefault="00006863" w:rsidP="00006863">
      <w:pPr>
        <w:tabs>
          <w:tab w:val="center" w:pos="2160"/>
          <w:tab w:val="left" w:pos="2609"/>
        </w:tabs>
        <w:rPr>
          <w:rFonts w:ascii="Times New Roman" w:hAnsi="Times New Roman"/>
          <w:sz w:val="26"/>
          <w:szCs w:val="26"/>
        </w:rPr>
      </w:pPr>
      <w:r>
        <w:rPr>
          <w:rFonts w:ascii="Times New Roman" w:hAnsi="Times New Roman"/>
          <w:sz w:val="26"/>
          <w:szCs w:val="26"/>
        </w:rPr>
        <w:t>Nội dung chủ yếu của hiếu với dân là:</w:t>
      </w:r>
    </w:p>
    <w:p w:rsidR="00006863" w:rsidRDefault="00006863" w:rsidP="00006863">
      <w:pPr>
        <w:tabs>
          <w:tab w:val="center" w:pos="2160"/>
          <w:tab w:val="left" w:pos="2609"/>
        </w:tabs>
        <w:rPr>
          <w:rFonts w:ascii="Times New Roman" w:hAnsi="Times New Roman"/>
          <w:sz w:val="26"/>
          <w:szCs w:val="26"/>
        </w:rPr>
      </w:pPr>
      <w:r>
        <w:rPr>
          <w:rFonts w:ascii="Times New Roman" w:hAnsi="Times New Roman"/>
          <w:sz w:val="26"/>
          <w:szCs w:val="26"/>
        </w:rPr>
        <w:t>+ Khẳng định vai trò sức mạnh thực sự của nhân dân.</w:t>
      </w:r>
    </w:p>
    <w:p w:rsidR="00006863" w:rsidRPr="00006863" w:rsidRDefault="00006863" w:rsidP="00006863">
      <w:pPr>
        <w:tabs>
          <w:tab w:val="center" w:pos="2160"/>
          <w:tab w:val="left" w:pos="2609"/>
        </w:tabs>
        <w:rPr>
          <w:rFonts w:ascii="Times New Roman" w:hAnsi="Times New Roman"/>
          <w:sz w:val="26"/>
          <w:szCs w:val="26"/>
        </w:rPr>
      </w:pPr>
      <w:r>
        <w:rPr>
          <w:rFonts w:ascii="Times New Roman" w:hAnsi="Times New Roman"/>
          <w:sz w:val="26"/>
          <w:szCs w:val="26"/>
        </w:rPr>
        <w:t>+ Tin dân, học dân, lắng nghe ý kiến của dân, gắn bó mật thiết với dân, tổ chức, vận động nhân dân thực hiện tốt đường lối chủ trương chính sách của Đảng và Nhà nước.</w:t>
      </w:r>
    </w:p>
    <w:p w:rsidR="004F3005" w:rsidRPr="00D233DB" w:rsidRDefault="004F3005" w:rsidP="00BF75A9">
      <w:pPr>
        <w:pStyle w:val="ListParagraph"/>
        <w:numPr>
          <w:ilvl w:val="0"/>
          <w:numId w:val="2"/>
        </w:numPr>
        <w:tabs>
          <w:tab w:val="center" w:pos="2160"/>
          <w:tab w:val="left" w:pos="2609"/>
        </w:tabs>
        <w:rPr>
          <w:rFonts w:ascii="Times New Roman" w:hAnsi="Times New Roman"/>
          <w:b/>
          <w:i/>
          <w:sz w:val="26"/>
          <w:szCs w:val="26"/>
        </w:rPr>
      </w:pPr>
      <w:r w:rsidRPr="00D233DB">
        <w:rPr>
          <w:rFonts w:ascii="Times New Roman" w:hAnsi="Times New Roman"/>
          <w:b/>
          <w:i/>
          <w:sz w:val="26"/>
          <w:szCs w:val="26"/>
        </w:rPr>
        <w:t>Với mọi người phải “Yêu thương con người, sống có nghĩa, có tình”</w:t>
      </w:r>
    </w:p>
    <w:p w:rsidR="00BF75A9" w:rsidRDefault="00BF75A9" w:rsidP="00BF75A9">
      <w:pPr>
        <w:tabs>
          <w:tab w:val="center" w:pos="2160"/>
          <w:tab w:val="left" w:pos="2609"/>
        </w:tabs>
        <w:rPr>
          <w:rFonts w:ascii="Times New Roman" w:hAnsi="Times New Roman"/>
          <w:sz w:val="26"/>
          <w:szCs w:val="26"/>
        </w:rPr>
      </w:pPr>
      <w:r>
        <w:rPr>
          <w:rFonts w:ascii="Times New Roman" w:hAnsi="Times New Roman"/>
          <w:sz w:val="26"/>
          <w:szCs w:val="26"/>
        </w:rPr>
        <w:t xml:space="preserve">Dưới góc độ đạo đức Hồ Chí Minh đã rút ra kết luận: trên thế giới này chỉ có 2 giống người bóc lột và bị bóc lột. Những người bị bóc lột dù màu da, tiếng nói, chủng tộc có khác nhau vẫn có thể thương yêu nhau như anh em một nhà, </w:t>
      </w:r>
      <w:r w:rsidR="00501A31">
        <w:rPr>
          <w:rFonts w:ascii="Times New Roman" w:hAnsi="Times New Roman"/>
          <w:sz w:val="26"/>
          <w:szCs w:val="26"/>
        </w:rPr>
        <w:t>vẫn có thể đại đoàn kết đại hòa hợp. Trên thế giới chỉ có tình hữu ái thật sự là tình hữu ái vô sản.</w:t>
      </w:r>
    </w:p>
    <w:p w:rsidR="00501A31" w:rsidRDefault="00501A31" w:rsidP="00BF75A9">
      <w:pPr>
        <w:tabs>
          <w:tab w:val="center" w:pos="2160"/>
          <w:tab w:val="left" w:pos="2609"/>
        </w:tabs>
        <w:rPr>
          <w:rFonts w:ascii="Times New Roman" w:hAnsi="Times New Roman"/>
          <w:sz w:val="26"/>
          <w:szCs w:val="26"/>
        </w:rPr>
      </w:pPr>
      <w:r>
        <w:rPr>
          <w:rFonts w:ascii="Times New Roman" w:hAnsi="Times New Roman"/>
          <w:sz w:val="26"/>
          <w:szCs w:val="26"/>
        </w:rPr>
        <w:t>Sự thương yêu con người của Hồ Chí Minh không phải là chung chung trừu tượng mà luôn được nhận và giải quyết lập trường của giai cấp công nhân. Tình thương yêu đó hướng tới các dân tộc bị áp bức, hướng tới giai cấp vô sản, hướng tới người nô lệ, người cùng khổ.</w:t>
      </w:r>
    </w:p>
    <w:p w:rsidR="00501A31" w:rsidRDefault="00501A31" w:rsidP="00BF75A9">
      <w:pPr>
        <w:tabs>
          <w:tab w:val="center" w:pos="2160"/>
          <w:tab w:val="left" w:pos="2609"/>
        </w:tabs>
        <w:rPr>
          <w:rFonts w:ascii="Times New Roman" w:hAnsi="Times New Roman"/>
          <w:sz w:val="26"/>
          <w:szCs w:val="26"/>
        </w:rPr>
      </w:pPr>
      <w:r>
        <w:rPr>
          <w:rFonts w:ascii="Times New Roman" w:hAnsi="Times New Roman"/>
          <w:sz w:val="26"/>
          <w:szCs w:val="26"/>
        </w:rPr>
        <w:t>Tình thương yêu đó vừa bao la vừ</w:t>
      </w:r>
      <w:r w:rsidR="00D233DB">
        <w:rPr>
          <w:rFonts w:ascii="Times New Roman" w:hAnsi="Times New Roman"/>
          <w:sz w:val="26"/>
          <w:szCs w:val="26"/>
        </w:rPr>
        <w:t>a rộ</w:t>
      </w:r>
      <w:r>
        <w:rPr>
          <w:rFonts w:ascii="Times New Roman" w:hAnsi="Times New Roman"/>
          <w:sz w:val="26"/>
          <w:szCs w:val="26"/>
        </w:rPr>
        <w:t>ng lớn, vừa gần gũi với từng bộ phận con người. Những số phận càng nhiều đau khổ thì tình cảm của Hồ Chí Minh giành cho họ càng nồng cháy.</w:t>
      </w:r>
    </w:p>
    <w:p w:rsidR="00501A31" w:rsidRPr="00BF75A9" w:rsidRDefault="00501A31" w:rsidP="00BF75A9">
      <w:pPr>
        <w:tabs>
          <w:tab w:val="center" w:pos="2160"/>
          <w:tab w:val="left" w:pos="2609"/>
        </w:tabs>
        <w:rPr>
          <w:rFonts w:ascii="Times New Roman" w:hAnsi="Times New Roman"/>
          <w:sz w:val="26"/>
          <w:szCs w:val="26"/>
        </w:rPr>
      </w:pPr>
      <w:r>
        <w:rPr>
          <w:rFonts w:ascii="Times New Roman" w:hAnsi="Times New Roman"/>
          <w:sz w:val="26"/>
          <w:szCs w:val="26"/>
        </w:rPr>
        <w:t>Tình thương đó vừa gắn với nhân loại đồng thời luôn gắn với những hành động cách mạng của Hồ Chí Minh.</w:t>
      </w:r>
    </w:p>
    <w:p w:rsidR="004F3005" w:rsidRPr="00D233DB" w:rsidRDefault="004F3005" w:rsidP="003F72D2">
      <w:pPr>
        <w:pStyle w:val="ListParagraph"/>
        <w:numPr>
          <w:ilvl w:val="0"/>
          <w:numId w:val="2"/>
        </w:numPr>
        <w:tabs>
          <w:tab w:val="center" w:pos="2160"/>
          <w:tab w:val="left" w:pos="2609"/>
        </w:tabs>
        <w:rPr>
          <w:rFonts w:ascii="Times New Roman" w:hAnsi="Times New Roman"/>
          <w:b/>
          <w:i/>
          <w:sz w:val="26"/>
          <w:szCs w:val="26"/>
        </w:rPr>
      </w:pPr>
      <w:r w:rsidRPr="00D233DB">
        <w:rPr>
          <w:rFonts w:ascii="Times New Roman" w:hAnsi="Times New Roman"/>
          <w:b/>
          <w:i/>
          <w:sz w:val="26"/>
          <w:szCs w:val="26"/>
        </w:rPr>
        <w:lastRenderedPageBreak/>
        <w:t>Với mình phải thực sự “Cần, kiệm, liêm, chính, chí công vô tư”</w:t>
      </w:r>
    </w:p>
    <w:p w:rsidR="003F72D2" w:rsidRDefault="003F72D2" w:rsidP="003F72D2">
      <w:pPr>
        <w:tabs>
          <w:tab w:val="center" w:pos="2160"/>
          <w:tab w:val="left" w:pos="2609"/>
        </w:tabs>
        <w:rPr>
          <w:rFonts w:ascii="Times New Roman" w:hAnsi="Times New Roman"/>
          <w:sz w:val="26"/>
          <w:szCs w:val="26"/>
        </w:rPr>
      </w:pPr>
      <w:r>
        <w:rPr>
          <w:rFonts w:ascii="Times New Roman" w:hAnsi="Times New Roman"/>
          <w:sz w:val="26"/>
          <w:szCs w:val="26"/>
        </w:rPr>
        <w:t>Cần, kiệm, liêm, chính, chí công vô tư là những khái niệm đạo đức cũ được Hồ Chí Minh tiếp thu, chọn lọc đưa vào những yêu cầu và nội dung mới. Người chỉ ra rằng: phong kiến nêu ra cần, kiệm, liêm, chính nhưng không thực hiện, ngày nay ta đề ra cần, kiệm, liêm, chính cho cán bộ thực hiện làm gương cho nhân dân theo để lợi cho nước cho dân. Cần, kiệm, liêm, chính, chí công vô tư là một biểu hiện sinh động của phẩm chất “trung với nước, hiếu với dân”</w:t>
      </w:r>
    </w:p>
    <w:p w:rsidR="003F72D2" w:rsidRDefault="003F72D2" w:rsidP="003F72D2">
      <w:pPr>
        <w:tabs>
          <w:tab w:val="center" w:pos="2160"/>
          <w:tab w:val="left" w:pos="2609"/>
        </w:tabs>
        <w:rPr>
          <w:rFonts w:ascii="Times New Roman" w:hAnsi="Times New Roman"/>
          <w:sz w:val="26"/>
          <w:szCs w:val="26"/>
        </w:rPr>
      </w:pPr>
      <w:r>
        <w:rPr>
          <w:rFonts w:ascii="Times New Roman" w:hAnsi="Times New Roman"/>
          <w:sz w:val="26"/>
          <w:szCs w:val="26"/>
        </w:rPr>
        <w:t>Hồ Chí Minh khẳng định “cần, kiệm, liêm, chính” là vấn đề cần thiết và quan trọng đối với cán bộ Đảng viên bởi vì nó không chỉ ảnh hưởng đ</w:t>
      </w:r>
      <w:r w:rsidR="00C3311E">
        <w:rPr>
          <w:rFonts w:ascii="Times New Roman" w:hAnsi="Times New Roman"/>
          <w:sz w:val="26"/>
          <w:szCs w:val="26"/>
        </w:rPr>
        <w:t>ối với cá nhân của họ mà còn ảnh hưởng đến Đảng và Nhà nước, đến quá trình cách mạng. Nếu họ là người có quyền hành là người lãnh đạo mà thiếu lương tâm, không có đạo đức thì dễ trở nên hủ bại, dễ biến thành sâu mọt đục khoét của dân.</w:t>
      </w:r>
    </w:p>
    <w:p w:rsidR="00C3311E" w:rsidRDefault="009208DD" w:rsidP="003F72D2">
      <w:pPr>
        <w:tabs>
          <w:tab w:val="center" w:pos="2160"/>
          <w:tab w:val="left" w:pos="2609"/>
        </w:tabs>
        <w:rPr>
          <w:rFonts w:ascii="Times New Roman" w:hAnsi="Times New Roman"/>
          <w:sz w:val="26"/>
          <w:szCs w:val="26"/>
        </w:rPr>
      </w:pPr>
      <w:r>
        <w:rPr>
          <w:rFonts w:ascii="Times New Roman" w:hAnsi="Times New Roman"/>
          <w:sz w:val="26"/>
          <w:szCs w:val="26"/>
        </w:rPr>
        <w:t>Cần, kiệm, liêm, chính còn có ý nghĩa to lớn đối với cả một dân tộc “ là thước đo sự giàu có về vật chất, sự vững mạnh, tiến bộ về mặt tinh thần của dân tộc”. Một dân tộc biết cần, kiệm, liêm, chính là một dân tộc văn minh tiến bộ.</w:t>
      </w:r>
    </w:p>
    <w:p w:rsidR="009208DD" w:rsidRDefault="009208DD" w:rsidP="003F72D2">
      <w:pPr>
        <w:tabs>
          <w:tab w:val="center" w:pos="2160"/>
          <w:tab w:val="left" w:pos="2609"/>
        </w:tabs>
        <w:rPr>
          <w:rFonts w:ascii="Times New Roman" w:hAnsi="Times New Roman"/>
          <w:sz w:val="26"/>
          <w:szCs w:val="26"/>
        </w:rPr>
      </w:pPr>
      <w:r>
        <w:rPr>
          <w:rFonts w:ascii="Times New Roman" w:hAnsi="Times New Roman"/>
          <w:sz w:val="26"/>
          <w:szCs w:val="26"/>
        </w:rPr>
        <w:t>Chí công vô tư: đây là khái niệm nối tiếp</w:t>
      </w:r>
      <w:r w:rsidR="007271B6">
        <w:rPr>
          <w:rFonts w:ascii="Times New Roman" w:hAnsi="Times New Roman"/>
          <w:sz w:val="26"/>
          <w:szCs w:val="26"/>
        </w:rPr>
        <w:t xml:space="preserve"> với cần, kiệm, liêm, chính nhưng nó cũng có những nội hàm riêng:</w:t>
      </w:r>
    </w:p>
    <w:p w:rsidR="007271B6" w:rsidRDefault="007271B6" w:rsidP="003F72D2">
      <w:pPr>
        <w:tabs>
          <w:tab w:val="center" w:pos="2160"/>
          <w:tab w:val="left" w:pos="2609"/>
        </w:tabs>
        <w:rPr>
          <w:rFonts w:ascii="Times New Roman" w:hAnsi="Times New Roman"/>
          <w:sz w:val="26"/>
          <w:szCs w:val="26"/>
        </w:rPr>
      </w:pPr>
      <w:r>
        <w:rPr>
          <w:rFonts w:ascii="Times New Roman" w:hAnsi="Times New Roman"/>
          <w:sz w:val="26"/>
          <w:szCs w:val="26"/>
        </w:rPr>
        <w:t>+ Chí công vô tư theo Hồ Chí Minh: đặt lợi ích củ</w:t>
      </w:r>
      <w:r w:rsidR="00A9529D">
        <w:rPr>
          <w:rFonts w:ascii="Times New Roman" w:hAnsi="Times New Roman"/>
          <w:sz w:val="26"/>
          <w:szCs w:val="26"/>
        </w:rPr>
        <w:t>a</w:t>
      </w:r>
      <w:r>
        <w:rPr>
          <w:rFonts w:ascii="Times New Roman" w:hAnsi="Times New Roman"/>
          <w:sz w:val="26"/>
          <w:szCs w:val="26"/>
        </w:rPr>
        <w:t xml:space="preserve"> Đảng, của cách mạng, của tổ quốc và nhân dân lên trên hết, lên trước lợi ích của bản thân “ lo trước cái lo của thiên hạ, vui sau cái vui của thiên hạ”, là “Đảng viên đi trước làng nước theo sau”.</w:t>
      </w:r>
    </w:p>
    <w:p w:rsidR="007271B6" w:rsidRDefault="007271B6" w:rsidP="003F72D2">
      <w:pPr>
        <w:tabs>
          <w:tab w:val="center" w:pos="2160"/>
          <w:tab w:val="left" w:pos="2609"/>
        </w:tabs>
        <w:rPr>
          <w:rFonts w:ascii="Times New Roman" w:hAnsi="Times New Roman"/>
          <w:sz w:val="26"/>
          <w:szCs w:val="26"/>
        </w:rPr>
      </w:pPr>
      <w:r>
        <w:rPr>
          <w:rFonts w:ascii="Times New Roman" w:hAnsi="Times New Roman"/>
          <w:sz w:val="26"/>
          <w:szCs w:val="26"/>
        </w:rPr>
        <w:t>+ Đây là cái đối lập với chủ nghĩa cá nhân bởi chủ nghĩa cá nhân như Hồ Chí Minh đã chỉ rõ: đó là giặc nội xâm, giặc trong lòng, là thứ vi trùng rất độc, đẻ ra hàng trăm thứ bệnh, là trở lực trên con đường xây dựng chủ nghĩa xã hội. Chủ nghĩa cá nhân không chỉ nguy hại với mỗi con người mà còn nguy hại cho cả dân tộc</w:t>
      </w:r>
      <w:r w:rsidR="00A9529D">
        <w:rPr>
          <w:rFonts w:ascii="Times New Roman" w:hAnsi="Times New Roman"/>
          <w:sz w:val="26"/>
          <w:szCs w:val="26"/>
        </w:rPr>
        <w:t>. Vì vậy, Hồ Chí Minh cho rằng thắng lợi của chủ nghĩa xã hội không thể tách rời thắng lợi của cuộc đấu tranh xóa bỏ chủ nghĩa cá nhân, xây dựng tinh thần chí công vô tư.</w:t>
      </w:r>
    </w:p>
    <w:p w:rsidR="00A9529D" w:rsidRPr="003F72D2" w:rsidRDefault="00A9529D" w:rsidP="003F72D2">
      <w:pPr>
        <w:tabs>
          <w:tab w:val="center" w:pos="2160"/>
          <w:tab w:val="left" w:pos="2609"/>
        </w:tabs>
        <w:rPr>
          <w:rFonts w:ascii="Times New Roman" w:hAnsi="Times New Roman"/>
          <w:sz w:val="26"/>
          <w:szCs w:val="26"/>
        </w:rPr>
      </w:pPr>
      <w:r>
        <w:rPr>
          <w:rFonts w:ascii="Times New Roman" w:hAnsi="Times New Roman"/>
          <w:sz w:val="26"/>
          <w:szCs w:val="26"/>
        </w:rPr>
        <w:t>+ Hồ Chí Minh cũng lưu ý phân biệt đâu là chủ nghĩa cá nhân đâu là lợi ích cá nhân con người. Theo quan điểm của Hồ Chí Minh, chỉ ở trong chế độ XHCN thi mỗi người mới có điều kiện cải thiện đời sống của riêng mình, phát huy tính cách riêng và sở trường riêng của mình.</w:t>
      </w:r>
    </w:p>
    <w:p w:rsidR="004F3005" w:rsidRPr="00D233DB" w:rsidRDefault="004F3005" w:rsidP="00581270">
      <w:pPr>
        <w:pStyle w:val="ListParagraph"/>
        <w:numPr>
          <w:ilvl w:val="0"/>
          <w:numId w:val="2"/>
        </w:numPr>
        <w:tabs>
          <w:tab w:val="center" w:pos="2160"/>
          <w:tab w:val="left" w:pos="2609"/>
        </w:tabs>
        <w:rPr>
          <w:rFonts w:ascii="Times New Roman" w:hAnsi="Times New Roman"/>
          <w:b/>
          <w:i/>
          <w:sz w:val="26"/>
          <w:szCs w:val="26"/>
        </w:rPr>
      </w:pPr>
      <w:r w:rsidRPr="00D233DB">
        <w:rPr>
          <w:rFonts w:ascii="Times New Roman" w:hAnsi="Times New Roman"/>
          <w:b/>
          <w:i/>
          <w:sz w:val="26"/>
          <w:szCs w:val="26"/>
        </w:rPr>
        <w:t>Với nhân loại, người cách mạng phải có “tinh thần quốc tế trong sáng”</w:t>
      </w:r>
    </w:p>
    <w:p w:rsidR="00581270" w:rsidRDefault="00581270" w:rsidP="00581270">
      <w:pPr>
        <w:tabs>
          <w:tab w:val="center" w:pos="2160"/>
          <w:tab w:val="left" w:pos="2609"/>
        </w:tabs>
        <w:rPr>
          <w:rFonts w:ascii="Times New Roman" w:hAnsi="Times New Roman"/>
          <w:sz w:val="26"/>
          <w:szCs w:val="26"/>
        </w:rPr>
      </w:pPr>
      <w:r>
        <w:rPr>
          <w:rFonts w:ascii="Times New Roman" w:hAnsi="Times New Roman"/>
          <w:sz w:val="26"/>
          <w:szCs w:val="26"/>
        </w:rPr>
        <w:t>Tư tưởng Hồ Chí Minh là sự thống nhất, hòa quyện giữa chủ nghĩa yêu nước chân chính với chủ nghĩa quốc tế trong sáng.</w:t>
      </w:r>
    </w:p>
    <w:p w:rsidR="00581270" w:rsidRDefault="00581270" w:rsidP="00581270">
      <w:pPr>
        <w:tabs>
          <w:tab w:val="center" w:pos="2160"/>
          <w:tab w:val="left" w:pos="2609"/>
        </w:tabs>
        <w:rPr>
          <w:rFonts w:ascii="Times New Roman" w:hAnsi="Times New Roman"/>
          <w:sz w:val="26"/>
          <w:szCs w:val="26"/>
        </w:rPr>
      </w:pPr>
      <w:r>
        <w:rPr>
          <w:rFonts w:ascii="Times New Roman" w:hAnsi="Times New Roman"/>
          <w:sz w:val="26"/>
          <w:szCs w:val="26"/>
        </w:rPr>
        <w:t>Chủ nghĩa quốc tế là một trong những đặc điểm quan trọng nhất của đạo đức cộng sản chủ nghĩa. Nó bắt nguồn từ bản chất quốc tế của giai cấp công nhân và của xã hội chủ nghĩa.</w:t>
      </w:r>
    </w:p>
    <w:p w:rsidR="00581270" w:rsidRPr="00581270" w:rsidRDefault="00581270" w:rsidP="00581270">
      <w:pPr>
        <w:tabs>
          <w:tab w:val="center" w:pos="2160"/>
          <w:tab w:val="left" w:pos="2609"/>
        </w:tabs>
        <w:rPr>
          <w:rFonts w:ascii="Times New Roman" w:hAnsi="Times New Roman"/>
          <w:sz w:val="26"/>
          <w:szCs w:val="26"/>
        </w:rPr>
      </w:pPr>
      <w:r>
        <w:rPr>
          <w:rFonts w:ascii="Times New Roman" w:hAnsi="Times New Roman"/>
          <w:sz w:val="26"/>
          <w:szCs w:val="26"/>
        </w:rPr>
        <w:t>Nội dung chủ nghĩa quốc tế trong tư tưởng Hồ Chí Minh rộng lớn và sâu sắc. Đó là sự</w:t>
      </w:r>
      <w:r w:rsidR="00CF4D92">
        <w:rPr>
          <w:rFonts w:ascii="Times New Roman" w:hAnsi="Times New Roman"/>
          <w:sz w:val="26"/>
          <w:szCs w:val="26"/>
        </w:rPr>
        <w:t xml:space="preserve"> tôn</w:t>
      </w:r>
      <w:r>
        <w:rPr>
          <w:rFonts w:ascii="Times New Roman" w:hAnsi="Times New Roman"/>
          <w:sz w:val="26"/>
          <w:szCs w:val="26"/>
        </w:rPr>
        <w:t xml:space="preserve"> trọng và thương yêu tất cả các dân tộc, nhân dân các nước, chống sự </w:t>
      </w:r>
      <w:r w:rsidR="00CF4D92">
        <w:rPr>
          <w:rFonts w:ascii="Times New Roman" w:hAnsi="Times New Roman"/>
          <w:sz w:val="26"/>
          <w:szCs w:val="26"/>
        </w:rPr>
        <w:t>thù</w:t>
      </w:r>
      <w:r w:rsidR="00CF4D92">
        <w:rPr>
          <w:rFonts w:ascii="Times New Roman" w:hAnsi="Times New Roman"/>
          <w:sz w:val="26"/>
          <w:szCs w:val="26"/>
        </w:rPr>
        <w:t xml:space="preserve"> </w:t>
      </w:r>
      <w:r>
        <w:rPr>
          <w:rFonts w:ascii="Times New Roman" w:hAnsi="Times New Roman"/>
          <w:sz w:val="26"/>
          <w:szCs w:val="26"/>
        </w:rPr>
        <w:t>hằn, bất bình đẳng dân tộc và sự phân biệt chủng tộc. Người khẳng định: bốn phương vô sản; bốn bề đều là anh em, giúp bạn là giúp mình, thắng lợi của mình cũng là thắng lợi của nhân dân trên thế giới. Người đã góp phần to lớn, có hiệu quả xây đắp tình đoàn kết quốc tế, tạo ra một kiểu quan hệ quốc tế mới, đối thoại thay cho đối đầu, kiến tạo một nền văn hóa hòa bình trên thế giới.</w:t>
      </w:r>
    </w:p>
    <w:p w:rsidR="008C1B24" w:rsidRDefault="00E85C1C" w:rsidP="008C1B24">
      <w:pPr>
        <w:tabs>
          <w:tab w:val="center" w:pos="2160"/>
          <w:tab w:val="left" w:pos="2609"/>
        </w:tabs>
        <w:rPr>
          <w:rFonts w:ascii="Times New Roman" w:hAnsi="Times New Roman"/>
          <w:b/>
          <w:sz w:val="26"/>
          <w:szCs w:val="26"/>
        </w:rPr>
      </w:pPr>
      <w:r w:rsidRPr="00E85C1C">
        <w:rPr>
          <w:rFonts w:ascii="Times New Roman" w:hAnsi="Times New Roman"/>
          <w:b/>
          <w:sz w:val="26"/>
          <w:szCs w:val="26"/>
        </w:rPr>
        <w:lastRenderedPageBreak/>
        <w:t xml:space="preserve">Câu </w:t>
      </w:r>
      <w:r w:rsidR="008C1B24" w:rsidRPr="00E85C1C">
        <w:rPr>
          <w:rFonts w:ascii="Times New Roman" w:hAnsi="Times New Roman"/>
          <w:b/>
          <w:sz w:val="26"/>
          <w:szCs w:val="26"/>
        </w:rPr>
        <w:t>2</w:t>
      </w:r>
      <w:r w:rsidRPr="00E85C1C">
        <w:rPr>
          <w:rFonts w:ascii="Times New Roman" w:hAnsi="Times New Roman"/>
          <w:b/>
          <w:sz w:val="26"/>
          <w:szCs w:val="26"/>
        </w:rPr>
        <w:t>:</w:t>
      </w:r>
      <w:r w:rsidR="008C1B24" w:rsidRPr="00E85C1C">
        <w:rPr>
          <w:rFonts w:ascii="Times New Roman" w:hAnsi="Times New Roman"/>
          <w:b/>
          <w:sz w:val="26"/>
          <w:szCs w:val="26"/>
        </w:rPr>
        <w:t xml:space="preserve"> Là một người làm công tác giáo dục, với vai trò, nhiệm vụ của Anh (Chị) cần làm gì để thực hiện công việc h</w:t>
      </w:r>
      <w:r w:rsidR="001C7005" w:rsidRPr="00E85C1C">
        <w:rPr>
          <w:rFonts w:ascii="Times New Roman" w:hAnsi="Times New Roman"/>
          <w:b/>
          <w:sz w:val="26"/>
          <w:szCs w:val="26"/>
        </w:rPr>
        <w:t>ọ</w:t>
      </w:r>
      <w:r w:rsidR="008C1B24" w:rsidRPr="00E85C1C">
        <w:rPr>
          <w:rFonts w:ascii="Times New Roman" w:hAnsi="Times New Roman"/>
          <w:b/>
          <w:sz w:val="26"/>
          <w:szCs w:val="26"/>
        </w:rPr>
        <w:t>c tập và làm theo tư tưởng đạo đức, phong cách Hồ Chí Minh.</w:t>
      </w:r>
    </w:p>
    <w:p w:rsidR="00B572D4" w:rsidRPr="00B572D4" w:rsidRDefault="00B572D4" w:rsidP="00B572D4">
      <w:pPr>
        <w:pStyle w:val="ListParagraph"/>
        <w:numPr>
          <w:ilvl w:val="0"/>
          <w:numId w:val="4"/>
        </w:numPr>
        <w:tabs>
          <w:tab w:val="center" w:pos="2160"/>
          <w:tab w:val="left" w:pos="2609"/>
        </w:tabs>
        <w:rPr>
          <w:rFonts w:ascii="Times New Roman" w:hAnsi="Times New Roman"/>
          <w:sz w:val="26"/>
          <w:szCs w:val="26"/>
        </w:rPr>
      </w:pPr>
      <w:r>
        <w:rPr>
          <w:rFonts w:ascii="Times New Roman" w:hAnsi="Times New Roman"/>
          <w:sz w:val="26"/>
          <w:szCs w:val="26"/>
        </w:rPr>
        <w:t xml:space="preserve">Mỗi 6 tháng một lần đưa ra tiêu chí, </w:t>
      </w:r>
      <w:r w:rsidRPr="00B572D4">
        <w:rPr>
          <w:rFonts w:ascii="Times New Roman" w:hAnsi="Times New Roman"/>
          <w:sz w:val="26"/>
          <w:szCs w:val="26"/>
        </w:rPr>
        <w:t>kế hoạch cụ thể sẽ thực hành, tu dưỡng, rèn luyện bản thân theo tư tưởng, tấm gương đạo đức và phong cách Hồ</w:t>
      </w:r>
      <w:r>
        <w:rPr>
          <w:rFonts w:ascii="Times New Roman" w:hAnsi="Times New Roman"/>
          <w:sz w:val="26"/>
          <w:szCs w:val="26"/>
        </w:rPr>
        <w:t xml:space="preserve"> Chí Minh. Ví dụ: Thực hành tiết kiệm, học tập nâng cao trình độ chuyên môn phục vụ công tác, không bè phái, không gây mất đoàn kết nội bộ, nói đi đôi với làm.</w:t>
      </w:r>
    </w:p>
    <w:p w:rsidR="00B572D4" w:rsidRDefault="00B572D4" w:rsidP="00B572D4">
      <w:pPr>
        <w:pStyle w:val="ListParagraph"/>
        <w:numPr>
          <w:ilvl w:val="0"/>
          <w:numId w:val="4"/>
        </w:numPr>
        <w:tabs>
          <w:tab w:val="center" w:pos="2160"/>
          <w:tab w:val="left" w:pos="2609"/>
        </w:tabs>
        <w:rPr>
          <w:rFonts w:ascii="Times New Roman" w:hAnsi="Times New Roman"/>
          <w:sz w:val="26"/>
          <w:szCs w:val="26"/>
        </w:rPr>
      </w:pPr>
      <w:r>
        <w:rPr>
          <w:rFonts w:ascii="Times New Roman" w:hAnsi="Times New Roman"/>
          <w:sz w:val="26"/>
          <w:szCs w:val="26"/>
        </w:rPr>
        <w:t>Nghiêm chỉnh kiểm điểm bản thân, phê bình và tự phê bình những việc đã làm được và chưa làm được để ngày càng tốt hơn, hoàn thiện bản thân hơn.</w:t>
      </w:r>
    </w:p>
    <w:p w:rsidR="00B52E78" w:rsidRDefault="00B52E78" w:rsidP="00B572D4">
      <w:pPr>
        <w:pStyle w:val="ListParagraph"/>
        <w:numPr>
          <w:ilvl w:val="0"/>
          <w:numId w:val="4"/>
        </w:numPr>
        <w:tabs>
          <w:tab w:val="center" w:pos="2160"/>
          <w:tab w:val="left" w:pos="2609"/>
        </w:tabs>
        <w:rPr>
          <w:rFonts w:ascii="Times New Roman" w:hAnsi="Times New Roman"/>
          <w:sz w:val="26"/>
          <w:szCs w:val="26"/>
        </w:rPr>
      </w:pPr>
      <w:r>
        <w:rPr>
          <w:rFonts w:ascii="Times New Roman" w:hAnsi="Times New Roman"/>
          <w:sz w:val="26"/>
          <w:szCs w:val="26"/>
        </w:rPr>
        <w:t>Có ý thức tinh thần trách nhiệm trong công việc được giao.</w:t>
      </w:r>
    </w:p>
    <w:p w:rsidR="00B52E78" w:rsidRDefault="00B52E78" w:rsidP="00B572D4">
      <w:pPr>
        <w:pStyle w:val="ListParagraph"/>
        <w:numPr>
          <w:ilvl w:val="0"/>
          <w:numId w:val="4"/>
        </w:numPr>
        <w:tabs>
          <w:tab w:val="center" w:pos="2160"/>
          <w:tab w:val="left" w:pos="2609"/>
        </w:tabs>
        <w:rPr>
          <w:rFonts w:ascii="Times New Roman" w:hAnsi="Times New Roman"/>
          <w:sz w:val="26"/>
          <w:szCs w:val="26"/>
        </w:rPr>
      </w:pPr>
      <w:r>
        <w:rPr>
          <w:rFonts w:ascii="Times New Roman" w:hAnsi="Times New Roman"/>
          <w:sz w:val="26"/>
          <w:szCs w:val="26"/>
        </w:rPr>
        <w:t>Hổ trợ đồng nghiệp trong công tác chuyên môn để hoàn thành nhiệm vụ của Phòng.</w:t>
      </w:r>
    </w:p>
    <w:p w:rsidR="00B52E78" w:rsidRDefault="00B52E78" w:rsidP="00B572D4">
      <w:pPr>
        <w:pStyle w:val="ListParagraph"/>
        <w:numPr>
          <w:ilvl w:val="0"/>
          <w:numId w:val="4"/>
        </w:numPr>
        <w:tabs>
          <w:tab w:val="center" w:pos="2160"/>
          <w:tab w:val="left" w:pos="2609"/>
        </w:tabs>
        <w:rPr>
          <w:rFonts w:ascii="Times New Roman" w:hAnsi="Times New Roman"/>
          <w:sz w:val="26"/>
          <w:szCs w:val="26"/>
        </w:rPr>
      </w:pPr>
      <w:r>
        <w:rPr>
          <w:rFonts w:ascii="Times New Roman" w:hAnsi="Times New Roman"/>
          <w:sz w:val="26"/>
          <w:szCs w:val="26"/>
        </w:rPr>
        <w:t>Nâng cao tinh thần trách nhiệm trong việc sử dụng máy móc thiết bị của nhà trường đúng mục đích.</w:t>
      </w:r>
    </w:p>
    <w:p w:rsidR="00B52E78" w:rsidRDefault="00B52E78" w:rsidP="00B572D4">
      <w:pPr>
        <w:pStyle w:val="ListParagraph"/>
        <w:numPr>
          <w:ilvl w:val="0"/>
          <w:numId w:val="4"/>
        </w:numPr>
        <w:tabs>
          <w:tab w:val="center" w:pos="2160"/>
          <w:tab w:val="left" w:pos="2609"/>
        </w:tabs>
        <w:rPr>
          <w:rFonts w:ascii="Times New Roman" w:hAnsi="Times New Roman"/>
          <w:sz w:val="26"/>
          <w:szCs w:val="26"/>
        </w:rPr>
      </w:pPr>
      <w:r>
        <w:rPr>
          <w:rFonts w:ascii="Times New Roman" w:hAnsi="Times New Roman"/>
          <w:sz w:val="26"/>
          <w:szCs w:val="26"/>
        </w:rPr>
        <w:t>Chấp hành tốt giờ giấc làm việc.</w:t>
      </w:r>
    </w:p>
    <w:p w:rsidR="00B52E78" w:rsidRDefault="00B52E78" w:rsidP="00B572D4">
      <w:pPr>
        <w:pStyle w:val="ListParagraph"/>
        <w:numPr>
          <w:ilvl w:val="0"/>
          <w:numId w:val="4"/>
        </w:numPr>
        <w:tabs>
          <w:tab w:val="center" w:pos="2160"/>
          <w:tab w:val="left" w:pos="2609"/>
        </w:tabs>
        <w:rPr>
          <w:rFonts w:ascii="Times New Roman" w:hAnsi="Times New Roman"/>
          <w:sz w:val="26"/>
          <w:szCs w:val="26"/>
        </w:rPr>
      </w:pPr>
      <w:r>
        <w:rPr>
          <w:rFonts w:ascii="Times New Roman" w:hAnsi="Times New Roman"/>
          <w:sz w:val="26"/>
          <w:szCs w:val="26"/>
        </w:rPr>
        <w:t>Xây dựng lối sống trung thực, trước hết là trung thực với chính mình, với gia đình, người thân để trung thực với bạn bè, đồng chí, tổ chức và nhân dân.</w:t>
      </w:r>
    </w:p>
    <w:p w:rsidR="00B52E78" w:rsidRPr="00B572D4" w:rsidRDefault="00B52E78" w:rsidP="00B572D4">
      <w:pPr>
        <w:pStyle w:val="ListParagraph"/>
        <w:numPr>
          <w:ilvl w:val="0"/>
          <w:numId w:val="4"/>
        </w:numPr>
        <w:tabs>
          <w:tab w:val="center" w:pos="2160"/>
          <w:tab w:val="left" w:pos="2609"/>
        </w:tabs>
        <w:rPr>
          <w:rFonts w:ascii="Times New Roman" w:hAnsi="Times New Roman"/>
          <w:sz w:val="26"/>
          <w:szCs w:val="26"/>
        </w:rPr>
      </w:pPr>
      <w:r>
        <w:rPr>
          <w:rFonts w:ascii="Times New Roman" w:hAnsi="Times New Roman"/>
          <w:sz w:val="26"/>
          <w:szCs w:val="26"/>
        </w:rPr>
        <w:t>Phải trung thực đi liền với trách nhiệm, không tham lam, ích kỷ để xây dựng gia đình hạnh phúc làm cơ sở để xây dựng một xã hội dân chủ, văn minh, hạnh phúc.</w:t>
      </w:r>
      <w:bookmarkStart w:id="0" w:name="_GoBack"/>
      <w:bookmarkEnd w:id="0"/>
    </w:p>
    <w:sectPr w:rsidR="00B52E78" w:rsidRPr="00B572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2128F"/>
    <w:multiLevelType w:val="hybridMultilevel"/>
    <w:tmpl w:val="0776B534"/>
    <w:lvl w:ilvl="0" w:tplc="625A6DC8">
      <w:start w:val="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201047"/>
    <w:multiLevelType w:val="hybridMultilevel"/>
    <w:tmpl w:val="B64C10CC"/>
    <w:lvl w:ilvl="0" w:tplc="DECAAAC4">
      <w:start w:val="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D617C5"/>
    <w:multiLevelType w:val="hybridMultilevel"/>
    <w:tmpl w:val="2C38E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D83C4E"/>
    <w:multiLevelType w:val="hybridMultilevel"/>
    <w:tmpl w:val="56CA0DB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B24"/>
    <w:rsid w:val="00006863"/>
    <w:rsid w:val="001C7005"/>
    <w:rsid w:val="003D11AC"/>
    <w:rsid w:val="003F72D2"/>
    <w:rsid w:val="004F0570"/>
    <w:rsid w:val="004F3005"/>
    <w:rsid w:val="00501A31"/>
    <w:rsid w:val="00581270"/>
    <w:rsid w:val="007271B6"/>
    <w:rsid w:val="008C1B24"/>
    <w:rsid w:val="008E70FB"/>
    <w:rsid w:val="009208DD"/>
    <w:rsid w:val="009709C9"/>
    <w:rsid w:val="00A9529D"/>
    <w:rsid w:val="00B52E78"/>
    <w:rsid w:val="00B572D4"/>
    <w:rsid w:val="00BF75A9"/>
    <w:rsid w:val="00C3311E"/>
    <w:rsid w:val="00CF4D92"/>
    <w:rsid w:val="00D233DB"/>
    <w:rsid w:val="00E70C89"/>
    <w:rsid w:val="00E70EB6"/>
    <w:rsid w:val="00E85C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B24"/>
    <w:pPr>
      <w:spacing w:after="0" w:line="240" w:lineRule="auto"/>
    </w:pPr>
    <w:rPr>
      <w:rFonts w:ascii="VNI-Times" w:eastAsia="Arial" w:hAnsi="VNI-Times" w:cs="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B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B24"/>
    <w:pPr>
      <w:spacing w:after="0" w:line="240" w:lineRule="auto"/>
    </w:pPr>
    <w:rPr>
      <w:rFonts w:ascii="VNI-Times" w:eastAsia="Arial" w:hAnsi="VNI-Times" w:cs="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B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596</TotalTime>
  <Pages>3</Pages>
  <Words>1035</Words>
  <Characters>5905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2017-08-07T07:54:00Z</dcterms:created>
  <dcterms:modified xsi:type="dcterms:W3CDTF">2017-08-08T09:26:00Z</dcterms:modified>
</cp:coreProperties>
</file>